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FD2" w:rsidRPr="00AF323A" w:rsidRDefault="007A3FD2" w:rsidP="007A3FD2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AF323A">
        <w:rPr>
          <w:rFonts w:ascii="Century" w:hAnsi="Century" w:cs="Arial"/>
          <w:noProof/>
          <w:lang w:val="uk-UA" w:eastAsia="uk-UA"/>
        </w:rPr>
        <w:drawing>
          <wp:inline distT="0" distB="0" distL="0" distR="0" wp14:anchorId="218CFC63" wp14:editId="38BB1D3C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FD2" w:rsidRPr="00AF323A" w:rsidRDefault="007A3FD2" w:rsidP="007A3FD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AF323A">
        <w:rPr>
          <w:rFonts w:ascii="Century" w:hAnsi="Century"/>
          <w:sz w:val="28"/>
          <w:szCs w:val="32"/>
          <w:lang w:val="uk-UA"/>
        </w:rPr>
        <w:t>УКРАЇНА</w:t>
      </w:r>
    </w:p>
    <w:p w:rsidR="007A3FD2" w:rsidRPr="00AF323A" w:rsidRDefault="007A3FD2" w:rsidP="007A3FD2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AF323A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7A3FD2" w:rsidRPr="00AF323A" w:rsidRDefault="007A3FD2" w:rsidP="007A3FD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AF323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7A3FD2" w:rsidRPr="00AF323A" w:rsidRDefault="006918BB" w:rsidP="007A3FD2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en-US"/>
        </w:rPr>
        <w:t xml:space="preserve">68 </w:t>
      </w:r>
      <w:r w:rsidR="007A3FD2" w:rsidRPr="006918BB">
        <w:rPr>
          <w:rFonts w:ascii="Century" w:hAnsi="Century"/>
          <w:szCs w:val="28"/>
          <w:lang w:val="uk-UA"/>
        </w:rPr>
        <w:t>СЕСІЯ ВОСЬМОГО СКЛИКАННЯ</w:t>
      </w:r>
    </w:p>
    <w:p w:rsidR="006918BB" w:rsidRPr="00C33DD9" w:rsidRDefault="007A3FD2" w:rsidP="007A3FD2">
      <w:pPr>
        <w:spacing w:line="276" w:lineRule="auto"/>
        <w:jc w:val="center"/>
        <w:rPr>
          <w:rFonts w:ascii="Century" w:hAnsi="Century"/>
          <w:b/>
          <w:sz w:val="32"/>
          <w:szCs w:val="36"/>
          <w:lang w:val="uk-UA"/>
        </w:rPr>
      </w:pPr>
      <w:r w:rsidRPr="00AF323A">
        <w:rPr>
          <w:rFonts w:ascii="Century" w:hAnsi="Century"/>
          <w:b/>
          <w:sz w:val="32"/>
          <w:szCs w:val="36"/>
          <w:lang w:val="uk-UA"/>
        </w:rPr>
        <w:t>РІШЕННЯ №</w:t>
      </w:r>
      <w:r w:rsidR="00C33DD9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C33DD9">
        <w:rPr>
          <w:rFonts w:ascii="Century" w:hAnsi="Century"/>
          <w:b/>
          <w:sz w:val="32"/>
          <w:szCs w:val="36"/>
        </w:rPr>
        <w:t>25/68-90</w:t>
      </w:r>
      <w:r w:rsidR="00C33DD9">
        <w:rPr>
          <w:rFonts w:ascii="Century" w:hAnsi="Century"/>
          <w:b/>
          <w:sz w:val="32"/>
          <w:szCs w:val="36"/>
          <w:lang w:val="uk-UA"/>
        </w:rPr>
        <w:t>80</w:t>
      </w:r>
      <w:bookmarkStart w:id="0" w:name="_GoBack"/>
      <w:bookmarkEnd w:id="0"/>
    </w:p>
    <w:p w:rsidR="007A3FD2" w:rsidRPr="00AF323A" w:rsidRDefault="007A3FD2" w:rsidP="007A3FD2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AF323A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7A3FD2" w:rsidRPr="006918BB" w:rsidRDefault="007A3FD2" w:rsidP="007A3FD2">
      <w:pPr>
        <w:spacing w:line="276" w:lineRule="auto"/>
        <w:rPr>
          <w:rFonts w:ascii="Century" w:hAnsi="Century"/>
          <w:lang w:val="uk-UA"/>
        </w:rPr>
      </w:pPr>
      <w:r w:rsidRPr="006918BB">
        <w:rPr>
          <w:rFonts w:ascii="Century" w:hAnsi="Century"/>
          <w:lang w:val="uk-UA"/>
        </w:rPr>
        <w:t xml:space="preserve">23 жовтня 2025 року                                                                       </w:t>
      </w:r>
      <w:r w:rsidR="006918BB">
        <w:rPr>
          <w:rFonts w:ascii="Century" w:hAnsi="Century"/>
          <w:lang w:val="en-US"/>
        </w:rPr>
        <w:t xml:space="preserve">            </w:t>
      </w:r>
      <w:r w:rsidRPr="006918BB">
        <w:rPr>
          <w:rFonts w:ascii="Century" w:hAnsi="Century"/>
          <w:lang w:val="uk-UA"/>
        </w:rPr>
        <w:t xml:space="preserve">       м. Городок</w:t>
      </w:r>
    </w:p>
    <w:p w:rsidR="00FB5D25" w:rsidRPr="006918BB" w:rsidRDefault="007A3FD2" w:rsidP="007A3FD2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210999421"/>
      <w:bookmarkStart w:id="2" w:name="_Hlk194590593"/>
      <w:r w:rsidRPr="006918BB">
        <w:rPr>
          <w:b/>
          <w:sz w:val="24"/>
        </w:rPr>
        <w:t xml:space="preserve">Про </w:t>
      </w:r>
      <w:r w:rsidR="00FB5D25" w:rsidRPr="006918BB">
        <w:rPr>
          <w:b/>
          <w:sz w:val="24"/>
        </w:rPr>
        <w:t xml:space="preserve">прийняття із спільної власності територіальних громад Львівського району Львівської області  у комунальну власність Городоцької міської ради Львівської області земельної ділянки </w:t>
      </w:r>
      <w:bookmarkEnd w:id="1"/>
    </w:p>
    <w:p w:rsidR="00FB5D25" w:rsidRPr="006918BB" w:rsidRDefault="00FB5D25" w:rsidP="00FB5D25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6918BB">
        <w:rPr>
          <w:sz w:val="24"/>
        </w:rPr>
        <w:t>Враховуючи рішення сесії Львівської районної ради Львівської області від 30.09.2025 №337, к</w:t>
      </w:r>
      <w:r w:rsidR="007A3FD2" w:rsidRPr="006918BB">
        <w:rPr>
          <w:sz w:val="24"/>
        </w:rPr>
        <w:t>еруючись пунктом 34 частини першої статті 26 Закону України «Про місцеве самоврядування в Україні», статтями 12, 92, 117, 122, 125, 126, та пунктом 24 Перехідних положень Земельного кодексу України,</w:t>
      </w:r>
      <w:r w:rsidRPr="006918BB">
        <w:rPr>
          <w:sz w:val="24"/>
        </w:rPr>
        <w:t xml:space="preserve"> враховуючи рекомендації  постійної депутатської комісії з питань земельних ресурсів, АПК, містобудування, охорони довкілля, міська рада</w:t>
      </w:r>
    </w:p>
    <w:p w:rsidR="00FB5D25" w:rsidRPr="006918BB" w:rsidRDefault="00FB5D25" w:rsidP="000E7DE0">
      <w:pPr>
        <w:spacing w:line="276" w:lineRule="auto"/>
        <w:rPr>
          <w:rFonts w:ascii="Century" w:hAnsi="Century"/>
          <w:b/>
          <w:lang w:val="uk-UA"/>
        </w:rPr>
      </w:pPr>
      <w:r w:rsidRPr="006918BB">
        <w:rPr>
          <w:rFonts w:ascii="Century" w:hAnsi="Century"/>
          <w:b/>
          <w:lang w:val="uk-UA"/>
        </w:rPr>
        <w:t>В И Р І Ш И Л А:</w:t>
      </w:r>
    </w:p>
    <w:p w:rsidR="00FB5D25" w:rsidRPr="006918BB" w:rsidRDefault="007A3FD2" w:rsidP="00FB5D25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6918BB">
        <w:rPr>
          <w:sz w:val="24"/>
        </w:rPr>
        <w:t xml:space="preserve">1. Прийняти </w:t>
      </w:r>
      <w:r w:rsidR="00FB5D25" w:rsidRPr="006918BB">
        <w:rPr>
          <w:sz w:val="24"/>
        </w:rPr>
        <w:t xml:space="preserve">із спільної власності територіальних громад Львівського району Львівської області у комунальну власність Городоцької міської ради Львівської області земельну ділянку площею 0,5472 га з кадастровим номером 4620988000:08:000:0722; цільове призначення: 02.07 Для іншої житлової забудови; категорія земель: землі житлової та громадської забудови; місце розташування: Львівська область, Львівський район, за межами села </w:t>
      </w:r>
      <w:proofErr w:type="spellStart"/>
      <w:r w:rsidR="00FB5D25" w:rsidRPr="006918BB">
        <w:rPr>
          <w:sz w:val="24"/>
        </w:rPr>
        <w:t>Черляни</w:t>
      </w:r>
      <w:proofErr w:type="spellEnd"/>
      <w:r w:rsidR="00FB5D25" w:rsidRPr="006918BB">
        <w:rPr>
          <w:sz w:val="24"/>
        </w:rPr>
        <w:t xml:space="preserve"> (територія Городоцької міської ради Львівської області).</w:t>
      </w:r>
    </w:p>
    <w:p w:rsidR="00687E95" w:rsidRPr="006918BB" w:rsidRDefault="007A3FD2" w:rsidP="007A3FD2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6918BB">
        <w:rPr>
          <w:sz w:val="24"/>
        </w:rPr>
        <w:t xml:space="preserve">2. Уповноважити </w:t>
      </w:r>
      <w:r w:rsidR="00FB5D25" w:rsidRPr="006918BB">
        <w:rPr>
          <w:sz w:val="24"/>
        </w:rPr>
        <w:t xml:space="preserve">Городоцького міського голову Володимира Ременяка </w:t>
      </w:r>
      <w:r w:rsidRPr="006918BB">
        <w:rPr>
          <w:sz w:val="24"/>
        </w:rPr>
        <w:t xml:space="preserve">на підписання </w:t>
      </w:r>
      <w:proofErr w:type="spellStart"/>
      <w:r w:rsidRPr="006918BB">
        <w:rPr>
          <w:sz w:val="24"/>
        </w:rPr>
        <w:t>Акта</w:t>
      </w:r>
      <w:proofErr w:type="spellEnd"/>
      <w:r w:rsidRPr="006918BB">
        <w:rPr>
          <w:sz w:val="24"/>
        </w:rPr>
        <w:t xml:space="preserve"> приймання-передачі земельної ділянки, зазначеної у пункті</w:t>
      </w:r>
      <w:r w:rsidR="00687E95" w:rsidRPr="006918BB">
        <w:rPr>
          <w:sz w:val="24"/>
        </w:rPr>
        <w:t xml:space="preserve"> 1</w:t>
      </w:r>
      <w:r w:rsidRPr="006918BB">
        <w:rPr>
          <w:sz w:val="24"/>
        </w:rPr>
        <w:t xml:space="preserve"> </w:t>
      </w:r>
      <w:r w:rsidR="00687E95" w:rsidRPr="006918BB">
        <w:rPr>
          <w:sz w:val="24"/>
        </w:rPr>
        <w:t xml:space="preserve">цього </w:t>
      </w:r>
      <w:r w:rsidRPr="006918BB">
        <w:rPr>
          <w:sz w:val="24"/>
        </w:rPr>
        <w:t xml:space="preserve">рішення. </w:t>
      </w:r>
    </w:p>
    <w:p w:rsidR="00687E95" w:rsidRPr="006918BB" w:rsidRDefault="007A3FD2" w:rsidP="007A3FD2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6918BB">
        <w:rPr>
          <w:sz w:val="24"/>
        </w:rPr>
        <w:t xml:space="preserve">3. Зареєструвати право комунальної власності за </w:t>
      </w:r>
      <w:r w:rsidR="00687E95" w:rsidRPr="006918BB">
        <w:rPr>
          <w:sz w:val="24"/>
        </w:rPr>
        <w:t>Городоцькою міською радою Львівської області  на земельну ділянку, зазначену у пункті 1 цього рішення.</w:t>
      </w:r>
    </w:p>
    <w:bookmarkEnd w:id="2"/>
    <w:p w:rsidR="007A3FD2" w:rsidRPr="006918BB" w:rsidRDefault="00687E95" w:rsidP="007A3FD2">
      <w:pPr>
        <w:spacing w:line="276" w:lineRule="auto"/>
        <w:ind w:right="-5"/>
        <w:jc w:val="both"/>
        <w:rPr>
          <w:rFonts w:ascii="Century" w:hAnsi="Century"/>
          <w:lang w:val="uk-UA"/>
        </w:rPr>
      </w:pPr>
      <w:r w:rsidRPr="006918BB">
        <w:rPr>
          <w:rFonts w:ascii="Century" w:hAnsi="Century"/>
          <w:lang w:val="uk-UA"/>
        </w:rPr>
        <w:t>4</w:t>
      </w:r>
      <w:r w:rsidR="007A3FD2" w:rsidRPr="006918BB">
        <w:rPr>
          <w:rFonts w:ascii="Century" w:hAnsi="Century"/>
          <w:lang w:val="uk-UA"/>
        </w:rPr>
        <w:t xml:space="preserve">. Контроль за виконанням цього рішення покласти на заступника міського голови </w:t>
      </w:r>
      <w:proofErr w:type="spellStart"/>
      <w:r w:rsidR="007A3FD2" w:rsidRPr="006918BB">
        <w:rPr>
          <w:rFonts w:ascii="Century" w:hAnsi="Century"/>
          <w:lang w:val="uk-UA"/>
        </w:rPr>
        <w:t>І.Тирпак</w:t>
      </w:r>
      <w:proofErr w:type="spellEnd"/>
      <w:r w:rsidR="007A3FD2" w:rsidRPr="006918BB">
        <w:rPr>
          <w:rFonts w:ascii="Century" w:hAnsi="Century"/>
          <w:lang w:val="uk-UA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="007A3FD2" w:rsidRPr="006918BB">
        <w:rPr>
          <w:rFonts w:ascii="Century" w:hAnsi="Century"/>
          <w:lang w:val="uk-UA"/>
        </w:rPr>
        <w:t>гол.Н.Кульчицький</w:t>
      </w:r>
      <w:proofErr w:type="spellEnd"/>
      <w:r w:rsidR="007A3FD2" w:rsidRPr="006918BB">
        <w:rPr>
          <w:rFonts w:ascii="Century" w:hAnsi="Century"/>
          <w:lang w:val="uk-UA"/>
        </w:rPr>
        <w:t>).</w:t>
      </w:r>
    </w:p>
    <w:p w:rsidR="007A3FD2" w:rsidRPr="006918BB" w:rsidRDefault="007A3FD2" w:rsidP="007A3FD2">
      <w:pPr>
        <w:spacing w:line="276" w:lineRule="auto"/>
        <w:ind w:right="-5"/>
        <w:jc w:val="both"/>
        <w:rPr>
          <w:rFonts w:ascii="Century" w:hAnsi="Century"/>
          <w:lang w:val="uk-UA"/>
        </w:rPr>
      </w:pPr>
    </w:p>
    <w:p w:rsidR="007A3FD2" w:rsidRPr="006918BB" w:rsidRDefault="007A3FD2" w:rsidP="007A3FD2">
      <w:pPr>
        <w:spacing w:line="276" w:lineRule="auto"/>
        <w:jc w:val="both"/>
        <w:rPr>
          <w:lang w:val="uk-UA"/>
        </w:rPr>
      </w:pPr>
      <w:r w:rsidRPr="006918BB">
        <w:rPr>
          <w:rFonts w:ascii="Century" w:hAnsi="Century"/>
          <w:b/>
          <w:lang w:val="uk-UA"/>
        </w:rPr>
        <w:t xml:space="preserve">Міський голова                                 </w:t>
      </w:r>
      <w:r w:rsidR="00687E95" w:rsidRPr="006918BB">
        <w:rPr>
          <w:rFonts w:ascii="Century" w:hAnsi="Century"/>
          <w:b/>
          <w:lang w:val="uk-UA"/>
        </w:rPr>
        <w:t xml:space="preserve">                          </w:t>
      </w:r>
      <w:r w:rsidRPr="006918BB">
        <w:rPr>
          <w:rFonts w:ascii="Century" w:hAnsi="Century"/>
          <w:b/>
          <w:lang w:val="uk-UA"/>
        </w:rPr>
        <w:t xml:space="preserve">             Володимир РЕМЕНЯК</w:t>
      </w:r>
    </w:p>
    <w:p w:rsidR="007523E4" w:rsidRDefault="007523E4"/>
    <w:sectPr w:rsidR="007523E4" w:rsidSect="00F369C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CAA"/>
    <w:rsid w:val="000E7DE0"/>
    <w:rsid w:val="00687E95"/>
    <w:rsid w:val="006918BB"/>
    <w:rsid w:val="007523E4"/>
    <w:rsid w:val="007A3FD2"/>
    <w:rsid w:val="00C33DD9"/>
    <w:rsid w:val="00EC6CAA"/>
    <w:rsid w:val="00FB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F1D3C"/>
  <w15:chartTrackingRefBased/>
  <w15:docId w15:val="{3D6D6AB9-52AC-4162-8013-CF8E6367F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3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7A3FD2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tc2">
    <w:name w:val="tc2"/>
    <w:basedOn w:val="a"/>
    <w:rsid w:val="007A3FD2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1252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2025-10-10T10:57:00Z</dcterms:created>
  <dcterms:modified xsi:type="dcterms:W3CDTF">2025-10-24T11:28:00Z</dcterms:modified>
</cp:coreProperties>
</file>